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B9" w:rsidRDefault="001600B9" w:rsidP="001600B9">
      <w:pPr>
        <w:spacing w:after="0"/>
        <w:jc w:val="both"/>
      </w:pPr>
      <w:r>
        <w:rPr>
          <w:noProof/>
          <w:lang w:eastAsia="es-ES"/>
        </w:rPr>
        <mc:AlternateContent>
          <mc:Choice Requires="wps">
            <w:drawing>
              <wp:anchor distT="0" distB="0" distL="114300" distR="114300" simplePos="0" relativeHeight="251659264" behindDoc="0" locked="0" layoutInCell="1" allowOverlap="1" wp14:anchorId="6843ABD0" wp14:editId="07232EF8">
                <wp:simplePos x="0" y="0"/>
                <wp:positionH relativeFrom="column">
                  <wp:posOffset>241300</wp:posOffset>
                </wp:positionH>
                <wp:positionV relativeFrom="paragraph">
                  <wp:posOffset>-542290</wp:posOffset>
                </wp:positionV>
                <wp:extent cx="5224780" cy="1172210"/>
                <wp:effectExtent l="0" t="0" r="0" b="889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1172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0B9" w:rsidRDefault="001600B9" w:rsidP="001600B9">
                            <w:pPr>
                              <w:pStyle w:val="Ttulo2"/>
                              <w:pBdr>
                                <w:top w:val="double" w:sz="4" w:space="10" w:color="339966"/>
                                <w:bottom w:val="double" w:sz="4" w:space="1" w:color="339966"/>
                              </w:pBdr>
                              <w:ind w:firstLine="708"/>
                            </w:pPr>
                            <w:r>
                              <w:rPr>
                                <w:sz w:val="20"/>
                              </w:rPr>
                              <w:t xml:space="preserve">                FEDERACIÓN ANDALUZA DE COLOMBICULTURA</w:t>
                            </w:r>
                            <w:r>
                              <w:rPr>
                                <w:sz w:val="20"/>
                              </w:rPr>
                              <w:tab/>
                            </w:r>
                            <w:r>
                              <w:rPr>
                                <w:sz w:val="20"/>
                              </w:rPr>
                              <w:tab/>
                            </w:r>
                            <w:r>
                              <w:rPr>
                                <w:sz w:val="20"/>
                              </w:rPr>
                              <w:tab/>
                            </w:r>
                            <w:r>
                              <w:t xml:space="preserve">EDF CELULOSA III-PLAZA DALIAS S/N PLANTA 2-OFICINA 18- 04007-Almería  </w:t>
                            </w:r>
                            <w:proofErr w:type="spellStart"/>
                            <w:r>
                              <w:t>Tlf</w:t>
                            </w:r>
                            <w:proofErr w:type="spellEnd"/>
                            <w:r>
                              <w:t xml:space="preserve"> </w:t>
                            </w:r>
                            <w:proofErr w:type="gramStart"/>
                            <w:r>
                              <w:t>.:</w:t>
                            </w:r>
                            <w:proofErr w:type="gramEnd"/>
                            <w:r>
                              <w:t xml:space="preserve"> 950 277456 /Fax: 950238511    Móvil: 605276766</w:t>
                            </w:r>
                          </w:p>
                          <w:p w:rsidR="001600B9" w:rsidRDefault="001600B9" w:rsidP="001600B9">
                            <w:pPr>
                              <w:jc w:val="both"/>
                            </w:pPr>
                            <w:r>
                              <w:t xml:space="preserve">                      </w:t>
                            </w:r>
                            <w:hyperlink r:id="rId6" w:history="1">
                              <w:r>
                                <w:rPr>
                                  <w:rStyle w:val="Hipervnculo"/>
                                </w:rPr>
                                <w:t>secretaria@colombiandalucia.es</w:t>
                              </w:r>
                            </w:hyperlink>
                            <w:r>
                              <w:t xml:space="preserve">                  </w:t>
                            </w:r>
                            <w:r>
                              <w:tab/>
                            </w:r>
                            <w:hyperlink r:id="rId7" w:history="1">
                              <w:r>
                                <w:rPr>
                                  <w:rStyle w:val="Hipervnculo"/>
                                </w:rPr>
                                <w:t>www.colombiandalucia.es</w:t>
                              </w:r>
                            </w:hyperlink>
                            <w:r>
                              <w:t xml:space="preserve">             </w:t>
                            </w:r>
                            <w:r>
                              <w:rPr>
                                <w:sz w:val="16"/>
                                <w:szCs w:val="16"/>
                              </w:rPr>
                              <w:t xml:space="preserve">   </w:t>
                            </w:r>
                          </w:p>
                          <w:p w:rsidR="001600B9" w:rsidRDefault="001600B9" w:rsidP="001600B9">
                            <w:pPr>
                              <w:jc w:val="both"/>
                            </w:pPr>
                            <w:r>
                              <w:tab/>
                            </w:r>
                            <w:r>
                              <w:tab/>
                            </w:r>
                          </w:p>
                          <w:p w:rsidR="001600B9" w:rsidRDefault="001600B9" w:rsidP="001600B9">
                            <w:pPr>
                              <w:pBdr>
                                <w:top w:val="double" w:sz="4" w:space="10" w:color="339966"/>
                                <w:bottom w:val="double" w:sz="4" w:space="1" w:color="339966"/>
                              </w:pBdr>
                              <w:ind w:firstLine="708"/>
                              <w:rPr>
                                <w:b/>
                                <w:bCs/>
                              </w:rPr>
                            </w:pPr>
                          </w:p>
                          <w:p w:rsidR="001600B9" w:rsidRDefault="001600B9" w:rsidP="001600B9">
                            <w:pPr>
                              <w:pBdr>
                                <w:top w:val="double" w:sz="4" w:space="10" w:color="339966"/>
                                <w:bottom w:val="double" w:sz="4" w:space="1" w:color="339966"/>
                              </w:pBdr>
                              <w:ind w:firstLine="708"/>
                              <w:rPr>
                                <w:b/>
                                <w:bCs/>
                              </w:rPr>
                            </w:pPr>
                          </w:p>
                          <w:p w:rsidR="001600B9" w:rsidRDefault="001600B9" w:rsidP="001600B9">
                            <w:pPr>
                              <w:pBdr>
                                <w:top w:val="double" w:sz="4" w:space="10" w:color="339966"/>
                                <w:bottom w:val="double" w:sz="4" w:space="1" w:color="339966"/>
                              </w:pBdr>
                              <w:ind w:firstLine="708"/>
                              <w:rPr>
                                <w:b/>
                                <w:bCs/>
                              </w:rPr>
                            </w:pPr>
                          </w:p>
                          <w:p w:rsidR="001600B9" w:rsidRDefault="001600B9" w:rsidP="001600B9">
                            <w:pPr>
                              <w:pBdr>
                                <w:top w:val="double" w:sz="4" w:space="10" w:color="339966"/>
                                <w:bottom w:val="double" w:sz="4" w:space="1" w:color="339966"/>
                              </w:pBdr>
                              <w:ind w:firstLine="708"/>
                              <w:rPr>
                                <w:b/>
                                <w:bCs/>
                              </w:rPr>
                            </w:pPr>
                          </w:p>
                          <w:p w:rsidR="001600B9" w:rsidRDefault="001600B9" w:rsidP="001600B9">
                            <w:pPr>
                              <w:pBdr>
                                <w:top w:val="double" w:sz="4" w:space="10" w:color="339966"/>
                                <w:bottom w:val="double" w:sz="4" w:space="1" w:color="339966"/>
                              </w:pBdr>
                              <w:ind w:firstLine="708"/>
                              <w:rPr>
                                <w:b/>
                                <w:bCs/>
                              </w:rPr>
                            </w:pPr>
                          </w:p>
                          <w:p w:rsidR="001600B9" w:rsidRDefault="001600B9" w:rsidP="001600B9">
                            <w:pPr>
                              <w:pBdr>
                                <w:top w:val="double" w:sz="4" w:space="10" w:color="339966"/>
                                <w:bottom w:val="double" w:sz="4" w:space="1" w:color="339966"/>
                              </w:pBdr>
                              <w:ind w:firstLine="708"/>
                              <w:rPr>
                                <w:b/>
                                <w:bCs/>
                              </w:rPr>
                            </w:pPr>
                          </w:p>
                          <w:p w:rsidR="001600B9" w:rsidRDefault="001600B9" w:rsidP="001600B9">
                            <w:pPr>
                              <w:pBdr>
                                <w:top w:val="double" w:sz="4" w:space="10" w:color="339966"/>
                                <w:bottom w:val="double" w:sz="4" w:space="1" w:color="339966"/>
                              </w:pBdr>
                              <w:ind w:firstLine="708"/>
                              <w:rPr>
                                <w:b/>
                                <w:bCs/>
                              </w:rPr>
                            </w:pPr>
                          </w:p>
                          <w:p w:rsidR="001600B9" w:rsidRDefault="001600B9" w:rsidP="001600B9">
                            <w:pPr>
                              <w:pBdr>
                                <w:top w:val="double" w:sz="4" w:space="10" w:color="339966"/>
                                <w:bottom w:val="double" w:sz="4" w:space="1" w:color="339966"/>
                              </w:pBdr>
                              <w:ind w:firstLine="708"/>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9pt;margin-top:-42.7pt;width:411.4pt;height:9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6tEiQIAABcFAAAOAAAAZHJzL2Uyb0RvYy54bWysVG1v0zAQ/o7Ef7D8vcvL0rWJmk5bRxHS&#10;eJEGP8CNncbC8QXbbTIQ/52z03ZlgIQQ+eDYvvPju3ue8+J6aBXZC2Ml6JImFzElQlfApd6W9NPH&#10;9WROiXVMc6ZAi5I+Ckuvly9fLPquECk0oLgwBEG0LfqupI1zXRFFtmpEy+wFdEKjsQbTModLs424&#10;YT2itypK4/gq6sHwzkAlrMXdu9FIlwG/rkXl3te1FY6okmJsLowmjBs/RssFK7aGdY2sDmGwf4ii&#10;ZVLjpSeoO+YY2Rn5C1QrKwMWandRQRtBXctKhBwwmyR+ls1DwzoRcsHi2O5UJvv/YKt3+w+GSF7S&#10;S0o0a5Gi1Y5xA4QL4sTggFz6IvWdLdD3oUNvN9zCgGSHhG13D9VnSzSsGqa34sYY6BvBOAaZ+JPR&#10;2dERx3qQTf8WON7Gdg4C0FCb1lcQa0IQHcl6PBGEcZAKN6dpms3maKrQliSzNE0ChRErjsc7Y91r&#10;AS3xk5IaVECAZ/t763w4rDi6+NssKMnXUqmwMNvNShmyZ6iWdfhCBs/clPbOGvyxEXHcwSjxDm/z&#10;8Qb2v+VJmsW3aT5ZX81nk2ydTSf5LJ5P4iS/za/iLM/u1t99gElWNJJzoe+lFkclJtnfMX3oiVFD&#10;QYukL2k+TacjR39MMg7f75JspcPGVLIt6fzkxArP7CvNMW1WOCbVOI9+Dj9UGWtw/IeqBB146kcR&#10;uGEzIIoXxwb4IyrCAPKF3OJrgpMGzFdKeuzMktovO2YEJeqNRlXlSZb5Vg6LbDpLcWHOLZtzC9MV&#10;QpXUUTJOV25s/11n5LbBm0Yda7hBJdYyaOQpqoN+sftCMoeXwrf3+Tp4Pb1nyx8AAAD//wMAUEsD&#10;BBQABgAIAAAAIQCKV4mf3gAAAAkBAAAPAAAAZHJzL2Rvd25yZXYueG1sTI/RToNAEEXfTfyHzZj4&#10;YtrF2lJAlkZNNL629gMGmAKRnSXsttC/d3zSx8nc3HtOvpttry40+s6xgcdlBIq4cnXHjYHj1/si&#10;AeUDco29YzJwJQ+74vYmx6x2E+/pcgiNkhL2GRpoQxgyrX3VkkW/dAOx/E5utBjkHBtdjzhJue31&#10;KopibbFjWWhxoLeWqu/D2Ro4fU4Pm3QqP8Jxu1/Hr9htS3c15v5ufnkGFWgOf2H4xRd0KISpdGeu&#10;veoNPCWiEgwsks0alASSOBKX0kCarkAXuf5vUPwAAAD//wMAUEsBAi0AFAAGAAgAAAAhALaDOJL+&#10;AAAA4QEAABMAAAAAAAAAAAAAAAAAAAAAAFtDb250ZW50X1R5cGVzXS54bWxQSwECLQAUAAYACAAA&#10;ACEAOP0h/9YAAACUAQAACwAAAAAAAAAAAAAAAAAvAQAAX3JlbHMvLnJlbHNQSwECLQAUAAYACAAA&#10;ACEAM3OrRIkCAAAXBQAADgAAAAAAAAAAAAAAAAAuAgAAZHJzL2Uyb0RvYy54bWxQSwECLQAUAAYA&#10;CAAAACEAileJn94AAAAJAQAADwAAAAAAAAAAAAAAAADjBAAAZHJzL2Rvd25yZXYueG1sUEsFBgAA&#10;AAAEAAQA8wAAAO4FAAAAAA==&#10;" stroked="f">
                <v:textbox>
                  <w:txbxContent>
                    <w:p w:rsidR="001600B9" w:rsidRDefault="001600B9" w:rsidP="001600B9">
                      <w:pPr>
                        <w:pStyle w:val="Ttulo2"/>
                        <w:pBdr>
                          <w:top w:val="double" w:sz="4" w:space="10" w:color="339966"/>
                          <w:bottom w:val="double" w:sz="4" w:space="1" w:color="339966"/>
                        </w:pBdr>
                        <w:ind w:firstLine="708"/>
                      </w:pPr>
                      <w:r>
                        <w:rPr>
                          <w:sz w:val="20"/>
                        </w:rPr>
                        <w:t xml:space="preserve">                FEDERACIÓN ANDALUZA DE COLOMBICULTURA</w:t>
                      </w:r>
                      <w:r>
                        <w:rPr>
                          <w:sz w:val="20"/>
                        </w:rPr>
                        <w:tab/>
                      </w:r>
                      <w:r>
                        <w:rPr>
                          <w:sz w:val="20"/>
                        </w:rPr>
                        <w:tab/>
                      </w:r>
                      <w:r>
                        <w:rPr>
                          <w:sz w:val="20"/>
                        </w:rPr>
                        <w:tab/>
                      </w:r>
                      <w:r>
                        <w:t xml:space="preserve">EDF CELULOSA III-PLAZA DALIAS S/N PLANTA 2-OFICINA 18- 04007-Almería  </w:t>
                      </w:r>
                      <w:proofErr w:type="spellStart"/>
                      <w:r>
                        <w:t>Tlf</w:t>
                      </w:r>
                      <w:proofErr w:type="spellEnd"/>
                      <w:r>
                        <w:t xml:space="preserve"> </w:t>
                      </w:r>
                      <w:proofErr w:type="gramStart"/>
                      <w:r>
                        <w:t>.:</w:t>
                      </w:r>
                      <w:proofErr w:type="gramEnd"/>
                      <w:r>
                        <w:t xml:space="preserve"> 950 277456 /Fax: 950238511    Móvil: 605276766</w:t>
                      </w:r>
                    </w:p>
                    <w:p w:rsidR="001600B9" w:rsidRDefault="001600B9" w:rsidP="001600B9">
                      <w:pPr>
                        <w:jc w:val="both"/>
                      </w:pPr>
                      <w:r>
                        <w:t xml:space="preserve">                      </w:t>
                      </w:r>
                      <w:hyperlink r:id="rId8" w:history="1">
                        <w:r>
                          <w:rPr>
                            <w:rStyle w:val="Hipervnculo"/>
                          </w:rPr>
                          <w:t>secretaria@colombiandalucia.es</w:t>
                        </w:r>
                      </w:hyperlink>
                      <w:r>
                        <w:t xml:space="preserve">                  </w:t>
                      </w:r>
                      <w:r>
                        <w:tab/>
                      </w:r>
                      <w:hyperlink r:id="rId9" w:history="1">
                        <w:r>
                          <w:rPr>
                            <w:rStyle w:val="Hipervnculo"/>
                          </w:rPr>
                          <w:t>www.colombiandalucia.es</w:t>
                        </w:r>
                      </w:hyperlink>
                      <w:r>
                        <w:t xml:space="preserve">             </w:t>
                      </w:r>
                      <w:r>
                        <w:rPr>
                          <w:sz w:val="16"/>
                          <w:szCs w:val="16"/>
                        </w:rPr>
                        <w:t xml:space="preserve">   </w:t>
                      </w:r>
                    </w:p>
                    <w:p w:rsidR="001600B9" w:rsidRDefault="001600B9" w:rsidP="001600B9">
                      <w:pPr>
                        <w:jc w:val="both"/>
                      </w:pPr>
                      <w:r>
                        <w:tab/>
                      </w:r>
                      <w:r>
                        <w:tab/>
                      </w:r>
                    </w:p>
                    <w:p w:rsidR="001600B9" w:rsidRDefault="001600B9" w:rsidP="001600B9">
                      <w:pPr>
                        <w:pBdr>
                          <w:top w:val="double" w:sz="4" w:space="10" w:color="339966"/>
                          <w:bottom w:val="double" w:sz="4" w:space="1" w:color="339966"/>
                        </w:pBdr>
                        <w:ind w:firstLine="708"/>
                        <w:rPr>
                          <w:b/>
                          <w:bCs/>
                        </w:rPr>
                      </w:pPr>
                    </w:p>
                    <w:p w:rsidR="001600B9" w:rsidRDefault="001600B9" w:rsidP="001600B9">
                      <w:pPr>
                        <w:pBdr>
                          <w:top w:val="double" w:sz="4" w:space="10" w:color="339966"/>
                          <w:bottom w:val="double" w:sz="4" w:space="1" w:color="339966"/>
                        </w:pBdr>
                        <w:ind w:firstLine="708"/>
                        <w:rPr>
                          <w:b/>
                          <w:bCs/>
                        </w:rPr>
                      </w:pPr>
                    </w:p>
                    <w:p w:rsidR="001600B9" w:rsidRDefault="001600B9" w:rsidP="001600B9">
                      <w:pPr>
                        <w:pBdr>
                          <w:top w:val="double" w:sz="4" w:space="10" w:color="339966"/>
                          <w:bottom w:val="double" w:sz="4" w:space="1" w:color="339966"/>
                        </w:pBdr>
                        <w:ind w:firstLine="708"/>
                        <w:rPr>
                          <w:b/>
                          <w:bCs/>
                        </w:rPr>
                      </w:pPr>
                    </w:p>
                    <w:p w:rsidR="001600B9" w:rsidRDefault="001600B9" w:rsidP="001600B9">
                      <w:pPr>
                        <w:pBdr>
                          <w:top w:val="double" w:sz="4" w:space="10" w:color="339966"/>
                          <w:bottom w:val="double" w:sz="4" w:space="1" w:color="339966"/>
                        </w:pBdr>
                        <w:ind w:firstLine="708"/>
                        <w:rPr>
                          <w:b/>
                          <w:bCs/>
                        </w:rPr>
                      </w:pPr>
                    </w:p>
                    <w:p w:rsidR="001600B9" w:rsidRDefault="001600B9" w:rsidP="001600B9">
                      <w:pPr>
                        <w:pBdr>
                          <w:top w:val="double" w:sz="4" w:space="10" w:color="339966"/>
                          <w:bottom w:val="double" w:sz="4" w:space="1" w:color="339966"/>
                        </w:pBdr>
                        <w:ind w:firstLine="708"/>
                        <w:rPr>
                          <w:b/>
                          <w:bCs/>
                        </w:rPr>
                      </w:pPr>
                    </w:p>
                    <w:p w:rsidR="001600B9" w:rsidRDefault="001600B9" w:rsidP="001600B9">
                      <w:pPr>
                        <w:pBdr>
                          <w:top w:val="double" w:sz="4" w:space="10" w:color="339966"/>
                          <w:bottom w:val="double" w:sz="4" w:space="1" w:color="339966"/>
                        </w:pBdr>
                        <w:ind w:firstLine="708"/>
                        <w:rPr>
                          <w:b/>
                          <w:bCs/>
                        </w:rPr>
                      </w:pPr>
                    </w:p>
                    <w:p w:rsidR="001600B9" w:rsidRDefault="001600B9" w:rsidP="001600B9">
                      <w:pPr>
                        <w:pBdr>
                          <w:top w:val="double" w:sz="4" w:space="10" w:color="339966"/>
                          <w:bottom w:val="double" w:sz="4" w:space="1" w:color="339966"/>
                        </w:pBdr>
                        <w:ind w:firstLine="708"/>
                        <w:rPr>
                          <w:b/>
                          <w:bCs/>
                        </w:rPr>
                      </w:pPr>
                    </w:p>
                    <w:p w:rsidR="001600B9" w:rsidRDefault="001600B9" w:rsidP="001600B9">
                      <w:pPr>
                        <w:pBdr>
                          <w:top w:val="double" w:sz="4" w:space="10" w:color="339966"/>
                          <w:bottom w:val="double" w:sz="4" w:space="1" w:color="339966"/>
                        </w:pBdr>
                        <w:ind w:firstLine="708"/>
                        <w:rPr>
                          <w:b/>
                          <w:bCs/>
                        </w:rPr>
                      </w:pPr>
                    </w:p>
                  </w:txbxContent>
                </v:textbox>
              </v:shape>
            </w:pict>
          </mc:Fallback>
        </mc:AlternateContent>
      </w:r>
      <w:r>
        <w:rPr>
          <w:noProof/>
          <w:lang w:eastAsia="es-ES"/>
        </w:rPr>
        <w:drawing>
          <wp:anchor distT="0" distB="0" distL="114300" distR="114300" simplePos="0" relativeHeight="251660288" behindDoc="0" locked="0" layoutInCell="1" allowOverlap="1" wp14:anchorId="6BCDA2DA" wp14:editId="4AED7F54">
            <wp:simplePos x="0" y="0"/>
            <wp:positionH relativeFrom="column">
              <wp:posOffset>-601345</wp:posOffset>
            </wp:positionH>
            <wp:positionV relativeFrom="paragraph">
              <wp:posOffset>-658495</wp:posOffset>
            </wp:positionV>
            <wp:extent cx="777240" cy="851535"/>
            <wp:effectExtent l="0" t="0" r="3810" b="5715"/>
            <wp:wrapNone/>
            <wp:docPr id="1" name="Imagen 1" descr="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 cy="8515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600B9" w:rsidRDefault="001600B9" w:rsidP="001600B9"/>
    <w:p w:rsidR="001600B9" w:rsidRDefault="001600B9" w:rsidP="001600B9">
      <w:pPr>
        <w:rPr>
          <w:b/>
        </w:rPr>
      </w:pPr>
    </w:p>
    <w:p w:rsidR="001600B9" w:rsidRDefault="001600B9" w:rsidP="001600B9">
      <w:pPr>
        <w:jc w:val="both"/>
        <w:rPr>
          <w:rFonts w:asciiTheme="majorHAnsi" w:hAnsiTheme="majorHAnsi"/>
          <w:b/>
          <w:sz w:val="18"/>
          <w:szCs w:val="18"/>
        </w:rPr>
      </w:pPr>
      <w:r>
        <w:rPr>
          <w:rFonts w:asciiTheme="majorHAnsi" w:hAnsiTheme="majorHAnsi"/>
          <w:b/>
          <w:sz w:val="18"/>
          <w:szCs w:val="18"/>
        </w:rPr>
        <w:t>ELECCIONES 2024</w:t>
      </w:r>
    </w:p>
    <w:p w:rsidR="001600B9" w:rsidRDefault="001600B9" w:rsidP="001600B9">
      <w:pPr>
        <w:jc w:val="both"/>
        <w:rPr>
          <w:rFonts w:asciiTheme="majorHAnsi" w:hAnsiTheme="majorHAnsi"/>
          <w:b/>
          <w:sz w:val="18"/>
          <w:szCs w:val="18"/>
        </w:rPr>
      </w:pPr>
      <w:r>
        <w:rPr>
          <w:rFonts w:asciiTheme="majorHAnsi" w:hAnsiTheme="majorHAnsi"/>
          <w:b/>
          <w:sz w:val="18"/>
          <w:szCs w:val="18"/>
        </w:rPr>
        <w:t>FEDERACIÓN ANDALUZA DE COLOMBICULTURA</w:t>
      </w:r>
    </w:p>
    <w:p w:rsidR="001600B9" w:rsidRDefault="001600B9" w:rsidP="001600B9">
      <w:pPr>
        <w:jc w:val="both"/>
        <w:rPr>
          <w:rFonts w:asciiTheme="majorHAnsi" w:hAnsiTheme="majorHAnsi"/>
          <w:b/>
          <w:sz w:val="18"/>
          <w:szCs w:val="18"/>
        </w:rPr>
      </w:pPr>
      <w:r>
        <w:rPr>
          <w:rFonts w:asciiTheme="majorHAnsi" w:hAnsiTheme="majorHAnsi"/>
          <w:b/>
          <w:sz w:val="18"/>
          <w:szCs w:val="18"/>
        </w:rPr>
        <w:t>CINCUNSCRIPCIÓN ELECTORAL DE ________________________________________</w:t>
      </w:r>
    </w:p>
    <w:p w:rsidR="001600B9" w:rsidRPr="00204EC5" w:rsidRDefault="001600B9" w:rsidP="001600B9">
      <w:pPr>
        <w:jc w:val="both"/>
        <w:rPr>
          <w:rFonts w:asciiTheme="majorHAnsi" w:hAnsiTheme="majorHAnsi"/>
          <w:b/>
          <w:color w:val="FF0000"/>
          <w:sz w:val="18"/>
          <w:szCs w:val="18"/>
        </w:rPr>
      </w:pPr>
      <w:r>
        <w:rPr>
          <w:rFonts w:asciiTheme="majorHAnsi" w:hAnsiTheme="majorHAnsi"/>
          <w:b/>
          <w:color w:val="FF0000"/>
          <w:sz w:val="18"/>
          <w:szCs w:val="18"/>
        </w:rPr>
        <w:t>ACTA DE PROCLAMACIÓN DE CANDIDATURAS A PERSONAS MIEMBROS DE LA ASAMBLEA GENERAL</w:t>
      </w:r>
    </w:p>
    <w:p w:rsidR="001600B9" w:rsidRDefault="001600B9" w:rsidP="001600B9">
      <w:pPr>
        <w:jc w:val="both"/>
        <w:rPr>
          <w:rFonts w:asciiTheme="majorHAnsi" w:hAnsiTheme="majorHAnsi"/>
          <w:sz w:val="18"/>
          <w:szCs w:val="18"/>
        </w:rPr>
      </w:pPr>
      <w:r>
        <w:rPr>
          <w:rFonts w:asciiTheme="majorHAnsi" w:hAnsiTheme="majorHAnsi"/>
          <w:sz w:val="18"/>
          <w:szCs w:val="18"/>
        </w:rPr>
        <w:t xml:space="preserve">En Almería, a las __________horas del día____________ de __________________de 2024, se reúnen en la sede la Oficina electoral de la Federación Andaluza de Colombicultura, las siguientes personas miembros de la Comisión Electoral Federativa: </w:t>
      </w:r>
    </w:p>
    <w:p w:rsidR="001600B9" w:rsidRDefault="001600B9" w:rsidP="001600B9">
      <w:pPr>
        <w:jc w:val="both"/>
        <w:rPr>
          <w:rFonts w:asciiTheme="majorHAnsi" w:hAnsiTheme="majorHAnsi"/>
          <w:sz w:val="18"/>
          <w:szCs w:val="18"/>
        </w:rPr>
      </w:pPr>
    </w:p>
    <w:p w:rsidR="001600B9" w:rsidRDefault="001600B9" w:rsidP="001600B9">
      <w:pPr>
        <w:jc w:val="both"/>
        <w:rPr>
          <w:rFonts w:asciiTheme="majorHAnsi" w:hAnsiTheme="majorHAnsi"/>
          <w:sz w:val="18"/>
          <w:szCs w:val="18"/>
        </w:rPr>
      </w:pPr>
    </w:p>
    <w:p w:rsidR="001600B9" w:rsidRDefault="001600B9" w:rsidP="001600B9">
      <w:pPr>
        <w:jc w:val="both"/>
        <w:rPr>
          <w:rFonts w:asciiTheme="majorHAnsi" w:hAnsiTheme="majorHAnsi"/>
          <w:sz w:val="18"/>
          <w:szCs w:val="18"/>
        </w:rPr>
      </w:pPr>
    </w:p>
    <w:p w:rsidR="00162F7F" w:rsidRDefault="001600B9" w:rsidP="001600B9">
      <w:pPr>
        <w:jc w:val="both"/>
        <w:rPr>
          <w:rFonts w:asciiTheme="majorHAnsi" w:hAnsiTheme="majorHAnsi"/>
          <w:b/>
          <w:sz w:val="18"/>
          <w:szCs w:val="18"/>
        </w:rPr>
      </w:pPr>
      <w:r>
        <w:rPr>
          <w:rFonts w:asciiTheme="majorHAnsi" w:hAnsiTheme="majorHAnsi"/>
          <w:sz w:val="18"/>
          <w:szCs w:val="18"/>
        </w:rPr>
        <w:t xml:space="preserve">Constituyendo el objeto de la reunión </w:t>
      </w:r>
      <w:r w:rsidR="00162F7F">
        <w:rPr>
          <w:rFonts w:asciiTheme="majorHAnsi" w:hAnsiTheme="majorHAnsi"/>
          <w:sz w:val="18"/>
          <w:szCs w:val="18"/>
        </w:rPr>
        <w:t xml:space="preserve">la proclamación de la relación de candidaturas de la elección de personas miembros de la Asamblea General, por cada circunscripción y estamento, se adopta el siguiente </w:t>
      </w:r>
      <w:r w:rsidR="00162F7F" w:rsidRPr="00162F7F">
        <w:rPr>
          <w:rFonts w:asciiTheme="majorHAnsi" w:hAnsiTheme="majorHAnsi"/>
          <w:b/>
          <w:sz w:val="18"/>
          <w:szCs w:val="18"/>
        </w:rPr>
        <w:t xml:space="preserve">ACUERDO:  </w:t>
      </w:r>
    </w:p>
    <w:p w:rsidR="00162F7F" w:rsidRDefault="00162F7F" w:rsidP="001600B9">
      <w:pPr>
        <w:jc w:val="both"/>
        <w:rPr>
          <w:rFonts w:asciiTheme="majorHAnsi" w:hAnsiTheme="majorHAnsi"/>
          <w:sz w:val="18"/>
          <w:szCs w:val="18"/>
        </w:rPr>
      </w:pPr>
      <w:r>
        <w:rPr>
          <w:rFonts w:asciiTheme="majorHAnsi" w:hAnsiTheme="majorHAnsi"/>
          <w:sz w:val="18"/>
          <w:szCs w:val="18"/>
        </w:rPr>
        <w:t>“El quinto día después de concluido el plazo de presentación de candidaturas por cada circunscripción y estamento, determinando la relación de exclusiones y sus motivos, de conformidad con lo dispuesto en el artículo 18.3 de la Orden de 11 de marzo de 2016, por la que se regulan los procesos electorales de las federaciones deportivas andaluzas,</w:t>
      </w:r>
    </w:p>
    <w:p w:rsidR="00162F7F" w:rsidRDefault="00162F7F" w:rsidP="001600B9">
      <w:pPr>
        <w:jc w:val="both"/>
        <w:rPr>
          <w:rFonts w:asciiTheme="majorHAnsi" w:hAnsiTheme="majorHAnsi"/>
          <w:sz w:val="18"/>
          <w:szCs w:val="18"/>
        </w:rPr>
      </w:pPr>
      <w:r>
        <w:rPr>
          <w:rFonts w:asciiTheme="majorHAnsi" w:hAnsiTheme="majorHAnsi"/>
          <w:sz w:val="18"/>
          <w:szCs w:val="18"/>
        </w:rPr>
        <w:t xml:space="preserve">Proclamamos como candidatas a personas miembros de la Asamblea General de la FEDERACIÓN ANDALUZA DE COLOMBICULTURA, por la circunscripción electoral de_____________, las siguientes personas: </w:t>
      </w:r>
    </w:p>
    <w:p w:rsidR="00162F7F" w:rsidRDefault="00162F7F" w:rsidP="001600B9">
      <w:pPr>
        <w:jc w:val="both"/>
        <w:rPr>
          <w:rFonts w:asciiTheme="majorHAnsi" w:hAnsiTheme="majorHAnsi"/>
          <w:sz w:val="18"/>
          <w:szCs w:val="18"/>
        </w:rPr>
      </w:pPr>
      <w:r>
        <w:rPr>
          <w:rFonts w:asciiTheme="majorHAnsi" w:hAnsiTheme="majorHAnsi"/>
          <w:sz w:val="18"/>
          <w:szCs w:val="18"/>
        </w:rPr>
        <w:t xml:space="preserve">Clubes deportivos: </w:t>
      </w:r>
    </w:p>
    <w:p w:rsidR="00162F7F" w:rsidRDefault="00162F7F" w:rsidP="001600B9">
      <w:pPr>
        <w:jc w:val="both"/>
        <w:rPr>
          <w:rFonts w:asciiTheme="majorHAnsi" w:hAnsiTheme="majorHAnsi"/>
          <w:sz w:val="18"/>
          <w:szCs w:val="18"/>
        </w:rPr>
      </w:pPr>
      <w:r>
        <w:rPr>
          <w:rFonts w:asciiTheme="majorHAnsi" w:hAnsiTheme="majorHAnsi"/>
          <w:sz w:val="18"/>
          <w:szCs w:val="18"/>
        </w:rPr>
        <w:t>Club</w:t>
      </w:r>
    </w:p>
    <w:p w:rsidR="00162F7F" w:rsidRDefault="00162F7F" w:rsidP="001600B9">
      <w:pPr>
        <w:jc w:val="both"/>
        <w:rPr>
          <w:rFonts w:asciiTheme="majorHAnsi" w:hAnsiTheme="majorHAnsi"/>
          <w:sz w:val="18"/>
          <w:szCs w:val="18"/>
        </w:rPr>
      </w:pPr>
      <w:r>
        <w:rPr>
          <w:rFonts w:asciiTheme="majorHAnsi" w:hAnsiTheme="majorHAnsi"/>
          <w:sz w:val="18"/>
          <w:szCs w:val="18"/>
        </w:rPr>
        <w:t>Club</w:t>
      </w:r>
    </w:p>
    <w:p w:rsidR="00162F7F" w:rsidRDefault="00162F7F" w:rsidP="001600B9">
      <w:pPr>
        <w:jc w:val="both"/>
        <w:rPr>
          <w:rFonts w:asciiTheme="majorHAnsi" w:hAnsiTheme="majorHAnsi"/>
          <w:sz w:val="18"/>
          <w:szCs w:val="18"/>
        </w:rPr>
      </w:pPr>
      <w:r>
        <w:rPr>
          <w:rFonts w:asciiTheme="majorHAnsi" w:hAnsiTheme="majorHAnsi"/>
          <w:sz w:val="18"/>
          <w:szCs w:val="18"/>
        </w:rPr>
        <w:t>Club</w:t>
      </w:r>
    </w:p>
    <w:p w:rsidR="00162F7F" w:rsidRDefault="00162F7F" w:rsidP="001600B9">
      <w:pPr>
        <w:jc w:val="both"/>
        <w:rPr>
          <w:rFonts w:asciiTheme="majorHAnsi" w:hAnsiTheme="majorHAnsi"/>
          <w:sz w:val="18"/>
          <w:szCs w:val="18"/>
        </w:rPr>
      </w:pPr>
      <w:r>
        <w:rPr>
          <w:rFonts w:asciiTheme="majorHAnsi" w:hAnsiTheme="majorHAnsi"/>
          <w:sz w:val="18"/>
          <w:szCs w:val="18"/>
        </w:rPr>
        <w:t>Club</w:t>
      </w:r>
    </w:p>
    <w:p w:rsidR="00162F7F" w:rsidRDefault="00162F7F" w:rsidP="001600B9">
      <w:pPr>
        <w:jc w:val="both"/>
        <w:rPr>
          <w:rFonts w:asciiTheme="majorHAnsi" w:hAnsiTheme="majorHAnsi"/>
          <w:sz w:val="18"/>
          <w:szCs w:val="18"/>
        </w:rPr>
      </w:pPr>
      <w:r>
        <w:rPr>
          <w:rFonts w:asciiTheme="majorHAnsi" w:hAnsiTheme="majorHAnsi"/>
          <w:sz w:val="18"/>
          <w:szCs w:val="18"/>
        </w:rPr>
        <w:t>Club</w:t>
      </w:r>
    </w:p>
    <w:p w:rsidR="00162F7F" w:rsidRDefault="00162F7F" w:rsidP="001600B9">
      <w:pPr>
        <w:jc w:val="both"/>
        <w:rPr>
          <w:rFonts w:asciiTheme="majorHAnsi" w:hAnsiTheme="majorHAnsi"/>
          <w:sz w:val="18"/>
          <w:szCs w:val="18"/>
        </w:rPr>
      </w:pPr>
    </w:p>
    <w:p w:rsidR="00162F7F" w:rsidRDefault="00162F7F" w:rsidP="001600B9">
      <w:pPr>
        <w:jc w:val="both"/>
        <w:rPr>
          <w:rFonts w:asciiTheme="majorHAnsi" w:hAnsiTheme="majorHAnsi"/>
          <w:sz w:val="18"/>
          <w:szCs w:val="18"/>
        </w:rPr>
      </w:pPr>
    </w:p>
    <w:p w:rsidR="00162F7F" w:rsidRDefault="00162F7F" w:rsidP="001600B9">
      <w:pPr>
        <w:jc w:val="both"/>
        <w:rPr>
          <w:rFonts w:asciiTheme="majorHAnsi" w:hAnsiTheme="majorHAnsi"/>
          <w:sz w:val="18"/>
          <w:szCs w:val="18"/>
        </w:rPr>
      </w:pPr>
      <w:r>
        <w:rPr>
          <w:rFonts w:asciiTheme="majorHAnsi" w:hAnsiTheme="majorHAnsi"/>
          <w:sz w:val="18"/>
          <w:szCs w:val="18"/>
        </w:rPr>
        <w:t xml:space="preserve">Deportistas: </w:t>
      </w:r>
    </w:p>
    <w:p w:rsidR="00162F7F" w:rsidRDefault="00162F7F" w:rsidP="001600B9">
      <w:pPr>
        <w:jc w:val="both"/>
        <w:rPr>
          <w:rFonts w:asciiTheme="majorHAnsi" w:hAnsiTheme="majorHAnsi"/>
          <w:sz w:val="18"/>
          <w:szCs w:val="18"/>
        </w:rPr>
      </w:pPr>
      <w:r>
        <w:rPr>
          <w:rFonts w:asciiTheme="majorHAnsi" w:hAnsiTheme="majorHAnsi"/>
          <w:sz w:val="18"/>
          <w:szCs w:val="18"/>
        </w:rPr>
        <w:t>D.</w:t>
      </w:r>
    </w:p>
    <w:p w:rsidR="00162F7F" w:rsidRDefault="00162F7F" w:rsidP="001600B9">
      <w:pPr>
        <w:jc w:val="both"/>
        <w:rPr>
          <w:rFonts w:asciiTheme="majorHAnsi" w:hAnsiTheme="majorHAnsi"/>
          <w:sz w:val="18"/>
          <w:szCs w:val="18"/>
        </w:rPr>
      </w:pPr>
      <w:r>
        <w:rPr>
          <w:rFonts w:asciiTheme="majorHAnsi" w:hAnsiTheme="majorHAnsi"/>
          <w:sz w:val="18"/>
          <w:szCs w:val="18"/>
        </w:rPr>
        <w:t>D.</w:t>
      </w:r>
    </w:p>
    <w:p w:rsidR="00162F7F" w:rsidRDefault="00162F7F" w:rsidP="001600B9">
      <w:pPr>
        <w:jc w:val="both"/>
        <w:rPr>
          <w:rFonts w:asciiTheme="majorHAnsi" w:hAnsiTheme="majorHAnsi"/>
          <w:sz w:val="18"/>
          <w:szCs w:val="18"/>
        </w:rPr>
      </w:pPr>
      <w:r>
        <w:rPr>
          <w:rFonts w:asciiTheme="majorHAnsi" w:hAnsiTheme="majorHAnsi"/>
          <w:sz w:val="18"/>
          <w:szCs w:val="18"/>
        </w:rPr>
        <w:t>D.</w:t>
      </w:r>
    </w:p>
    <w:p w:rsidR="00162F7F" w:rsidRDefault="00162F7F" w:rsidP="001600B9">
      <w:pPr>
        <w:jc w:val="both"/>
        <w:rPr>
          <w:rFonts w:asciiTheme="majorHAnsi" w:hAnsiTheme="majorHAnsi"/>
          <w:sz w:val="18"/>
          <w:szCs w:val="18"/>
        </w:rPr>
      </w:pPr>
    </w:p>
    <w:p w:rsidR="00162F7F" w:rsidRDefault="00162F7F" w:rsidP="001600B9">
      <w:pPr>
        <w:jc w:val="both"/>
        <w:rPr>
          <w:rFonts w:asciiTheme="majorHAnsi" w:hAnsiTheme="majorHAnsi"/>
          <w:sz w:val="18"/>
          <w:szCs w:val="18"/>
        </w:rPr>
      </w:pPr>
      <w:r>
        <w:rPr>
          <w:rFonts w:asciiTheme="majorHAnsi" w:hAnsiTheme="majorHAnsi"/>
          <w:sz w:val="18"/>
          <w:szCs w:val="18"/>
        </w:rPr>
        <w:lastRenderedPageBreak/>
        <w:t xml:space="preserve">Entrenadores-técnicos: </w:t>
      </w:r>
    </w:p>
    <w:p w:rsidR="00162F7F" w:rsidRDefault="00162F7F" w:rsidP="001600B9">
      <w:pPr>
        <w:jc w:val="both"/>
        <w:rPr>
          <w:rFonts w:asciiTheme="majorHAnsi" w:hAnsiTheme="majorHAnsi"/>
          <w:sz w:val="18"/>
          <w:szCs w:val="18"/>
        </w:rPr>
      </w:pPr>
      <w:r>
        <w:rPr>
          <w:rFonts w:asciiTheme="majorHAnsi" w:hAnsiTheme="majorHAnsi"/>
          <w:sz w:val="18"/>
          <w:szCs w:val="18"/>
        </w:rPr>
        <w:t>D.</w:t>
      </w:r>
    </w:p>
    <w:p w:rsidR="00162F7F" w:rsidRDefault="00162F7F" w:rsidP="001600B9">
      <w:pPr>
        <w:jc w:val="both"/>
        <w:rPr>
          <w:rFonts w:asciiTheme="majorHAnsi" w:hAnsiTheme="majorHAnsi"/>
          <w:sz w:val="18"/>
          <w:szCs w:val="18"/>
        </w:rPr>
      </w:pPr>
      <w:r>
        <w:rPr>
          <w:rFonts w:asciiTheme="majorHAnsi" w:hAnsiTheme="majorHAnsi"/>
          <w:sz w:val="18"/>
          <w:szCs w:val="18"/>
        </w:rPr>
        <w:t>D.</w:t>
      </w:r>
    </w:p>
    <w:p w:rsidR="00162F7F" w:rsidRDefault="00162F7F" w:rsidP="001600B9">
      <w:pPr>
        <w:jc w:val="both"/>
        <w:rPr>
          <w:rFonts w:asciiTheme="majorHAnsi" w:hAnsiTheme="majorHAnsi"/>
          <w:sz w:val="18"/>
          <w:szCs w:val="18"/>
        </w:rPr>
      </w:pPr>
      <w:r>
        <w:rPr>
          <w:rFonts w:asciiTheme="majorHAnsi" w:hAnsiTheme="majorHAnsi"/>
          <w:sz w:val="18"/>
          <w:szCs w:val="18"/>
        </w:rPr>
        <w:t>D.</w:t>
      </w:r>
    </w:p>
    <w:p w:rsidR="00162F7F" w:rsidRDefault="00162F7F" w:rsidP="001600B9">
      <w:pPr>
        <w:jc w:val="both"/>
        <w:rPr>
          <w:rFonts w:asciiTheme="majorHAnsi" w:hAnsiTheme="majorHAnsi"/>
          <w:sz w:val="18"/>
          <w:szCs w:val="18"/>
        </w:rPr>
      </w:pPr>
    </w:p>
    <w:p w:rsidR="00162F7F" w:rsidRDefault="00162F7F" w:rsidP="001600B9">
      <w:pPr>
        <w:jc w:val="both"/>
        <w:rPr>
          <w:rFonts w:asciiTheme="majorHAnsi" w:hAnsiTheme="majorHAnsi"/>
          <w:sz w:val="18"/>
          <w:szCs w:val="18"/>
        </w:rPr>
      </w:pPr>
    </w:p>
    <w:p w:rsidR="00162F7F" w:rsidRDefault="00162F7F" w:rsidP="001600B9">
      <w:pPr>
        <w:jc w:val="both"/>
        <w:rPr>
          <w:rFonts w:asciiTheme="majorHAnsi" w:hAnsiTheme="majorHAnsi"/>
          <w:sz w:val="18"/>
          <w:szCs w:val="18"/>
        </w:rPr>
      </w:pPr>
      <w:r>
        <w:rPr>
          <w:rFonts w:asciiTheme="majorHAnsi" w:hAnsiTheme="majorHAnsi"/>
          <w:sz w:val="18"/>
          <w:szCs w:val="18"/>
        </w:rPr>
        <w:t xml:space="preserve">Jueces- Árbitros: </w:t>
      </w:r>
    </w:p>
    <w:p w:rsidR="00162F7F" w:rsidRDefault="00162F7F" w:rsidP="001600B9">
      <w:pPr>
        <w:jc w:val="both"/>
        <w:rPr>
          <w:rFonts w:asciiTheme="majorHAnsi" w:hAnsiTheme="majorHAnsi"/>
          <w:sz w:val="18"/>
          <w:szCs w:val="18"/>
        </w:rPr>
      </w:pPr>
      <w:r>
        <w:rPr>
          <w:rFonts w:asciiTheme="majorHAnsi" w:hAnsiTheme="majorHAnsi"/>
          <w:sz w:val="18"/>
          <w:szCs w:val="18"/>
        </w:rPr>
        <w:t>D.</w:t>
      </w:r>
    </w:p>
    <w:p w:rsidR="00162F7F" w:rsidRDefault="00162F7F" w:rsidP="001600B9">
      <w:pPr>
        <w:jc w:val="both"/>
        <w:rPr>
          <w:rFonts w:asciiTheme="majorHAnsi" w:hAnsiTheme="majorHAnsi"/>
          <w:sz w:val="18"/>
          <w:szCs w:val="18"/>
        </w:rPr>
      </w:pPr>
      <w:r>
        <w:rPr>
          <w:rFonts w:asciiTheme="majorHAnsi" w:hAnsiTheme="majorHAnsi"/>
          <w:sz w:val="18"/>
          <w:szCs w:val="18"/>
        </w:rPr>
        <w:t>D.</w:t>
      </w:r>
    </w:p>
    <w:p w:rsidR="00162F7F" w:rsidRDefault="00162F7F" w:rsidP="001600B9">
      <w:pPr>
        <w:jc w:val="both"/>
        <w:rPr>
          <w:rFonts w:asciiTheme="majorHAnsi" w:hAnsiTheme="majorHAnsi"/>
          <w:sz w:val="18"/>
          <w:szCs w:val="18"/>
        </w:rPr>
      </w:pPr>
      <w:r>
        <w:rPr>
          <w:rFonts w:asciiTheme="majorHAnsi" w:hAnsiTheme="majorHAnsi"/>
          <w:sz w:val="18"/>
          <w:szCs w:val="18"/>
        </w:rPr>
        <w:t>D.</w:t>
      </w:r>
    </w:p>
    <w:p w:rsidR="00162F7F" w:rsidRDefault="00162F7F" w:rsidP="001600B9">
      <w:pPr>
        <w:jc w:val="both"/>
        <w:rPr>
          <w:rFonts w:asciiTheme="majorHAnsi" w:hAnsiTheme="majorHAnsi"/>
          <w:sz w:val="18"/>
          <w:szCs w:val="18"/>
        </w:rPr>
      </w:pPr>
    </w:p>
    <w:p w:rsidR="00162F7F" w:rsidRDefault="00162F7F" w:rsidP="001600B9">
      <w:pPr>
        <w:jc w:val="both"/>
        <w:rPr>
          <w:rFonts w:asciiTheme="majorHAnsi" w:hAnsiTheme="majorHAnsi"/>
          <w:sz w:val="18"/>
          <w:szCs w:val="18"/>
        </w:rPr>
      </w:pPr>
    </w:p>
    <w:p w:rsidR="00162F7F" w:rsidRDefault="00162F7F" w:rsidP="001600B9">
      <w:pPr>
        <w:jc w:val="both"/>
        <w:rPr>
          <w:rFonts w:asciiTheme="majorHAnsi" w:hAnsiTheme="majorHAnsi"/>
          <w:b/>
          <w:sz w:val="18"/>
          <w:szCs w:val="18"/>
        </w:rPr>
      </w:pPr>
      <w:r>
        <w:rPr>
          <w:rFonts w:asciiTheme="majorHAnsi" w:hAnsiTheme="majorHAnsi"/>
          <w:b/>
          <w:sz w:val="18"/>
          <w:szCs w:val="18"/>
        </w:rPr>
        <w:t xml:space="preserve">Quedan excluidas de la relación de candidaturas, en la circunscripción electoral de ______________________, por los motivos que a continuación se indicas, las siguientes personas: </w:t>
      </w:r>
    </w:p>
    <w:p w:rsidR="00162F7F" w:rsidRDefault="00162F7F" w:rsidP="001600B9">
      <w:pPr>
        <w:jc w:val="both"/>
        <w:rPr>
          <w:rFonts w:asciiTheme="majorHAnsi" w:hAnsiTheme="majorHAnsi"/>
          <w:b/>
          <w:sz w:val="18"/>
          <w:szCs w:val="18"/>
        </w:rPr>
      </w:pPr>
    </w:p>
    <w:p w:rsidR="00162F7F" w:rsidRDefault="00162F7F" w:rsidP="001600B9">
      <w:pPr>
        <w:jc w:val="both"/>
        <w:rPr>
          <w:rFonts w:asciiTheme="majorHAnsi" w:hAnsiTheme="majorHAnsi"/>
          <w:b/>
          <w:sz w:val="18"/>
          <w:szCs w:val="18"/>
        </w:rPr>
      </w:pPr>
    </w:p>
    <w:p w:rsidR="00162F7F" w:rsidRDefault="00162F7F" w:rsidP="001600B9">
      <w:pPr>
        <w:jc w:val="both"/>
        <w:rPr>
          <w:rFonts w:asciiTheme="majorHAnsi" w:hAnsiTheme="majorHAnsi"/>
          <w:b/>
          <w:sz w:val="18"/>
          <w:szCs w:val="18"/>
        </w:rPr>
      </w:pPr>
    </w:p>
    <w:p w:rsidR="001600B9" w:rsidRDefault="00180B2A" w:rsidP="001600B9">
      <w:pPr>
        <w:jc w:val="both"/>
        <w:rPr>
          <w:rFonts w:asciiTheme="majorHAnsi" w:hAnsiTheme="majorHAnsi"/>
          <w:b/>
          <w:sz w:val="18"/>
          <w:szCs w:val="18"/>
        </w:rPr>
      </w:pPr>
      <w:r>
        <w:rPr>
          <w:rFonts w:asciiTheme="majorHAnsi" w:hAnsiTheme="majorHAnsi"/>
          <w:b/>
          <w:sz w:val="18"/>
          <w:szCs w:val="18"/>
        </w:rPr>
        <w:t xml:space="preserve">                    </w:t>
      </w:r>
      <w:r w:rsidR="00162F7F">
        <w:rPr>
          <w:rFonts w:asciiTheme="majorHAnsi" w:hAnsiTheme="majorHAnsi"/>
          <w:b/>
          <w:sz w:val="18"/>
          <w:szCs w:val="18"/>
        </w:rPr>
        <w:t xml:space="preserve">Contra la presente Resolución podrá presentarse reclamación ante la COMISIÓN ELECTORAL FEDERATIVA DE LA FEDERACIÓN ANDALUZA DE COLOMBICULTURA en el plazo de CINCO días naturales a contar desde el siguiente al de su publicación, de conformidad con lo establecido en el Artículo 17.4 de la </w:t>
      </w:r>
      <w:r w:rsidR="001600B9">
        <w:rPr>
          <w:rFonts w:asciiTheme="majorHAnsi" w:hAnsiTheme="majorHAnsi"/>
          <w:b/>
          <w:sz w:val="18"/>
          <w:szCs w:val="18"/>
        </w:rPr>
        <w:t>Orden de 11 de marzo de 2016, por la que se regulan los procesos electorales de las Federaciones deportivas andaluzas”.</w:t>
      </w:r>
    </w:p>
    <w:p w:rsidR="001600B9" w:rsidRDefault="001600B9" w:rsidP="001600B9">
      <w:pPr>
        <w:jc w:val="both"/>
      </w:pPr>
      <w:r>
        <w:rPr>
          <w:rFonts w:asciiTheme="majorHAnsi" w:hAnsiTheme="majorHAnsi"/>
          <w:b/>
          <w:sz w:val="18"/>
          <w:szCs w:val="18"/>
        </w:rPr>
        <w:t xml:space="preserve">Y no teniendo más asuntos que tratar, se da la presente reunión por terminada a las _______________horas, de todo lo cual como titular de la Secretaria CERTIFICO.                 </w:t>
      </w:r>
    </w:p>
    <w:p w:rsidR="009F1EA0" w:rsidRDefault="009F1EA0" w:rsidP="001600B9">
      <w:pPr>
        <w:jc w:val="both"/>
        <w:rPr>
          <w:rFonts w:asciiTheme="majorHAnsi" w:hAnsiTheme="majorHAnsi"/>
          <w:b/>
          <w:sz w:val="18"/>
          <w:szCs w:val="18"/>
        </w:rPr>
      </w:pPr>
    </w:p>
    <w:p w:rsidR="009F1EA0" w:rsidRPr="009F1EA0" w:rsidRDefault="009F1EA0" w:rsidP="009F1EA0">
      <w:pPr>
        <w:rPr>
          <w:rFonts w:asciiTheme="majorHAnsi" w:hAnsiTheme="majorHAnsi"/>
          <w:sz w:val="18"/>
          <w:szCs w:val="18"/>
        </w:rPr>
      </w:pPr>
    </w:p>
    <w:p w:rsidR="009F1EA0" w:rsidRPr="009F1EA0" w:rsidRDefault="009F1EA0" w:rsidP="009F1EA0">
      <w:pPr>
        <w:rPr>
          <w:rFonts w:asciiTheme="majorHAnsi" w:hAnsiTheme="majorHAnsi"/>
          <w:sz w:val="18"/>
          <w:szCs w:val="18"/>
        </w:rPr>
      </w:pPr>
    </w:p>
    <w:p w:rsidR="009F1EA0" w:rsidRPr="009F1EA0" w:rsidRDefault="009F1EA0" w:rsidP="009F1EA0">
      <w:pPr>
        <w:rPr>
          <w:rFonts w:asciiTheme="majorHAnsi" w:hAnsiTheme="majorHAnsi"/>
          <w:sz w:val="18"/>
          <w:szCs w:val="18"/>
        </w:rPr>
      </w:pPr>
    </w:p>
    <w:p w:rsidR="009F1EA0" w:rsidRPr="009F1EA0" w:rsidRDefault="009F1EA0" w:rsidP="009F1EA0">
      <w:pPr>
        <w:rPr>
          <w:rFonts w:asciiTheme="majorHAnsi" w:hAnsiTheme="majorHAnsi"/>
          <w:sz w:val="18"/>
          <w:szCs w:val="18"/>
        </w:rPr>
      </w:pPr>
    </w:p>
    <w:p w:rsidR="009F1EA0" w:rsidRPr="009F1EA0" w:rsidRDefault="009F1EA0" w:rsidP="009F1EA0">
      <w:pPr>
        <w:rPr>
          <w:rFonts w:asciiTheme="majorHAnsi" w:hAnsiTheme="majorHAnsi"/>
          <w:sz w:val="18"/>
          <w:szCs w:val="18"/>
        </w:rPr>
      </w:pPr>
    </w:p>
    <w:p w:rsidR="009F1EA0" w:rsidRPr="009F1EA0" w:rsidRDefault="009F1EA0" w:rsidP="009F1EA0">
      <w:pPr>
        <w:rPr>
          <w:rFonts w:asciiTheme="majorHAnsi" w:hAnsiTheme="majorHAnsi"/>
          <w:sz w:val="18"/>
          <w:szCs w:val="18"/>
        </w:rPr>
      </w:pPr>
      <w:bookmarkStart w:id="0" w:name="_GoBack"/>
      <w:bookmarkEnd w:id="0"/>
    </w:p>
    <w:p w:rsidR="009F1EA0" w:rsidRPr="009F1EA0" w:rsidRDefault="009F1EA0" w:rsidP="009F1EA0">
      <w:pPr>
        <w:rPr>
          <w:rFonts w:asciiTheme="majorHAnsi" w:hAnsiTheme="majorHAnsi"/>
          <w:sz w:val="18"/>
          <w:szCs w:val="18"/>
        </w:rPr>
      </w:pPr>
    </w:p>
    <w:p w:rsidR="009F1EA0" w:rsidRPr="009F1EA0" w:rsidRDefault="009F1EA0" w:rsidP="009F1EA0">
      <w:pPr>
        <w:rPr>
          <w:rFonts w:asciiTheme="majorHAnsi" w:hAnsiTheme="majorHAnsi"/>
          <w:sz w:val="18"/>
          <w:szCs w:val="18"/>
        </w:rPr>
      </w:pPr>
    </w:p>
    <w:p w:rsidR="001600B9" w:rsidRPr="009F1EA0" w:rsidRDefault="009F1EA0" w:rsidP="009F1EA0">
      <w:pPr>
        <w:ind w:left="360"/>
        <w:rPr>
          <w:rFonts w:asciiTheme="majorHAnsi" w:hAnsiTheme="majorHAnsi"/>
          <w:b/>
          <w:sz w:val="18"/>
          <w:szCs w:val="18"/>
        </w:rPr>
      </w:pPr>
      <w:r w:rsidRPr="009F1EA0">
        <w:rPr>
          <w:rFonts w:asciiTheme="majorHAnsi" w:hAnsiTheme="majorHAnsi"/>
          <w:b/>
          <w:sz w:val="18"/>
          <w:szCs w:val="18"/>
        </w:rPr>
        <w:t>*Efectuar en cada circunscripción electoral.</w:t>
      </w:r>
    </w:p>
    <w:sectPr w:rsidR="001600B9" w:rsidRPr="009F1E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40B"/>
    <w:multiLevelType w:val="hybridMultilevel"/>
    <w:tmpl w:val="BE08F160"/>
    <w:lvl w:ilvl="0" w:tplc="3912C526">
      <w:start w:val="4"/>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F82BE2"/>
    <w:multiLevelType w:val="hybridMultilevel"/>
    <w:tmpl w:val="4BE8518C"/>
    <w:lvl w:ilvl="0" w:tplc="C1461B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3514E4"/>
    <w:multiLevelType w:val="hybridMultilevel"/>
    <w:tmpl w:val="37F2940C"/>
    <w:lvl w:ilvl="0" w:tplc="F56E0EF6">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B9"/>
    <w:rsid w:val="001600B9"/>
    <w:rsid w:val="00162F7F"/>
    <w:rsid w:val="00180B2A"/>
    <w:rsid w:val="00734A38"/>
    <w:rsid w:val="009F1EA0"/>
    <w:rsid w:val="00AE34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B9"/>
    <w:rPr>
      <w:rFonts w:ascii="Calibri" w:eastAsia="Calibri" w:hAnsi="Calibri" w:cs="Times New Roman"/>
    </w:rPr>
  </w:style>
  <w:style w:type="paragraph" w:styleId="Ttulo2">
    <w:name w:val="heading 2"/>
    <w:basedOn w:val="Normal"/>
    <w:next w:val="Normal"/>
    <w:link w:val="Ttulo2Car"/>
    <w:semiHidden/>
    <w:unhideWhenUsed/>
    <w:qFormat/>
    <w:rsid w:val="001600B9"/>
    <w:pPr>
      <w:keepNext/>
      <w:spacing w:after="0" w:line="240" w:lineRule="auto"/>
      <w:jc w:val="center"/>
      <w:outlineLvl w:val="1"/>
    </w:pPr>
    <w:rPr>
      <w:rFonts w:ascii="Arial" w:eastAsia="Times New Roman" w:hAnsi="Arial"/>
      <w:b/>
      <w:bCs/>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1600B9"/>
    <w:rPr>
      <w:rFonts w:ascii="Arial" w:eastAsia="Times New Roman" w:hAnsi="Arial" w:cs="Times New Roman"/>
      <w:b/>
      <w:bCs/>
      <w:sz w:val="18"/>
      <w:szCs w:val="20"/>
      <w:lang w:eastAsia="es-ES"/>
    </w:rPr>
  </w:style>
  <w:style w:type="character" w:styleId="Hipervnculo">
    <w:name w:val="Hyperlink"/>
    <w:uiPriority w:val="99"/>
    <w:semiHidden/>
    <w:unhideWhenUsed/>
    <w:rsid w:val="001600B9"/>
    <w:rPr>
      <w:color w:val="0000FF"/>
      <w:u w:val="single"/>
    </w:rPr>
  </w:style>
  <w:style w:type="paragraph" w:styleId="Prrafodelista">
    <w:name w:val="List Paragraph"/>
    <w:basedOn w:val="Normal"/>
    <w:uiPriority w:val="34"/>
    <w:qFormat/>
    <w:rsid w:val="001600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B9"/>
    <w:rPr>
      <w:rFonts w:ascii="Calibri" w:eastAsia="Calibri" w:hAnsi="Calibri" w:cs="Times New Roman"/>
    </w:rPr>
  </w:style>
  <w:style w:type="paragraph" w:styleId="Ttulo2">
    <w:name w:val="heading 2"/>
    <w:basedOn w:val="Normal"/>
    <w:next w:val="Normal"/>
    <w:link w:val="Ttulo2Car"/>
    <w:semiHidden/>
    <w:unhideWhenUsed/>
    <w:qFormat/>
    <w:rsid w:val="001600B9"/>
    <w:pPr>
      <w:keepNext/>
      <w:spacing w:after="0" w:line="240" w:lineRule="auto"/>
      <w:jc w:val="center"/>
      <w:outlineLvl w:val="1"/>
    </w:pPr>
    <w:rPr>
      <w:rFonts w:ascii="Arial" w:eastAsia="Times New Roman" w:hAnsi="Arial"/>
      <w:b/>
      <w:bCs/>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1600B9"/>
    <w:rPr>
      <w:rFonts w:ascii="Arial" w:eastAsia="Times New Roman" w:hAnsi="Arial" w:cs="Times New Roman"/>
      <w:b/>
      <w:bCs/>
      <w:sz w:val="18"/>
      <w:szCs w:val="20"/>
      <w:lang w:eastAsia="es-ES"/>
    </w:rPr>
  </w:style>
  <w:style w:type="character" w:styleId="Hipervnculo">
    <w:name w:val="Hyperlink"/>
    <w:uiPriority w:val="99"/>
    <w:semiHidden/>
    <w:unhideWhenUsed/>
    <w:rsid w:val="001600B9"/>
    <w:rPr>
      <w:color w:val="0000FF"/>
      <w:u w:val="single"/>
    </w:rPr>
  </w:style>
  <w:style w:type="paragraph" w:styleId="Prrafodelista">
    <w:name w:val="List Paragraph"/>
    <w:basedOn w:val="Normal"/>
    <w:uiPriority w:val="34"/>
    <w:qFormat/>
    <w:rsid w:val="00160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colombiandalucia.es" TargetMode="External"/><Relationship Id="rId3" Type="http://schemas.microsoft.com/office/2007/relationships/stylesWithEffects" Target="stylesWithEffects.xml"/><Relationship Id="rId7" Type="http://schemas.openxmlformats.org/officeDocument/2006/relationships/hyperlink" Target="http://www.colombiandaluci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colombiandalucia.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olombiandaluc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338</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2024-05-13T11:38:00Z</dcterms:created>
  <dcterms:modified xsi:type="dcterms:W3CDTF">2024-05-13T11:51:00Z</dcterms:modified>
</cp:coreProperties>
</file>